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C1" w:rsidRPr="00F50DA7" w:rsidRDefault="00C85BC1" w:rsidP="00C85BC1">
      <w:pPr>
        <w:spacing w:after="0" w:line="240" w:lineRule="auto"/>
        <w:jc w:val="center"/>
        <w:rPr>
          <w:b/>
          <w:sz w:val="24"/>
          <w:lang w:val="en-US"/>
        </w:rPr>
      </w:pPr>
      <w:r w:rsidRPr="00F50DA7">
        <w:rPr>
          <w:rFonts w:hint="eastAsia"/>
          <w:b/>
          <w:sz w:val="24"/>
        </w:rPr>
        <w:t>家庭祭坛（二）：“恢复”</w:t>
      </w:r>
      <w:bookmarkStart w:id="0" w:name="_GoBack"/>
      <w:bookmarkEnd w:id="0"/>
    </w:p>
    <w:p w:rsidR="00C85BC1" w:rsidRDefault="00C85BC1" w:rsidP="00C85BC1">
      <w:pPr>
        <w:spacing w:after="0" w:line="240" w:lineRule="auto"/>
        <w:rPr>
          <w:sz w:val="24"/>
        </w:rPr>
      </w:pPr>
    </w:p>
    <w:p w:rsidR="00C85BC1" w:rsidRDefault="00C85BC1" w:rsidP="00C85BC1">
      <w:pPr>
        <w:spacing w:after="0" w:line="240" w:lineRule="auto"/>
        <w:rPr>
          <w:sz w:val="24"/>
        </w:rPr>
      </w:pPr>
      <w:r w:rsidRPr="00F50DA7">
        <w:rPr>
          <w:rFonts w:hint="eastAsia"/>
          <w:b/>
          <w:sz w:val="24"/>
        </w:rPr>
        <w:t>开场：</w:t>
      </w:r>
      <w:r>
        <w:rPr>
          <w:rFonts w:hint="eastAsia"/>
          <w:sz w:val="24"/>
        </w:rPr>
        <w:t>分享彼此的救恩故事－何时信主？怎么信主？</w:t>
      </w:r>
    </w:p>
    <w:p w:rsidR="00C85BC1" w:rsidRDefault="00C85BC1" w:rsidP="00C85BC1">
      <w:pPr>
        <w:spacing w:after="0" w:line="240" w:lineRule="auto"/>
        <w:rPr>
          <w:sz w:val="24"/>
        </w:rPr>
      </w:pPr>
    </w:p>
    <w:p w:rsidR="00C85BC1" w:rsidRDefault="00C85BC1" w:rsidP="00C85BC1">
      <w:pPr>
        <w:spacing w:after="0" w:line="240" w:lineRule="auto"/>
        <w:rPr>
          <w:sz w:val="24"/>
        </w:rPr>
      </w:pPr>
      <w:r>
        <w:rPr>
          <w:rFonts w:hint="eastAsia"/>
          <w:b/>
          <w:sz w:val="24"/>
        </w:rPr>
        <w:t>感恩赞美</w:t>
      </w:r>
      <w:r w:rsidRPr="00F50DA7">
        <w:rPr>
          <w:rFonts w:hint="eastAsia"/>
          <w:b/>
          <w:sz w:val="24"/>
        </w:rPr>
        <w:t>：</w:t>
      </w:r>
      <w:r>
        <w:rPr>
          <w:rFonts w:hint="eastAsia"/>
          <w:sz w:val="24"/>
        </w:rPr>
        <w:t>《十字架》</w:t>
      </w:r>
    </w:p>
    <w:p w:rsidR="00C85BC1" w:rsidRDefault="00C85BC1" w:rsidP="00C85BC1">
      <w:pPr>
        <w:spacing w:after="0" w:line="240" w:lineRule="auto"/>
        <w:rPr>
          <w:rFonts w:hint="eastAsia"/>
          <w:sz w:val="24"/>
        </w:rPr>
      </w:pPr>
      <w:r>
        <w:rPr>
          <w:rFonts w:hint="eastAsia"/>
          <w:sz w:val="24"/>
        </w:rPr>
        <w:t>十字架，十字架，永是我的荣耀；我众罪都洗清洁，惟靠耶稣宝血。</w:t>
      </w:r>
    </w:p>
    <w:p w:rsidR="00C85BC1" w:rsidRDefault="00C85BC1" w:rsidP="00C85BC1">
      <w:pPr>
        <w:spacing w:after="0" w:line="240" w:lineRule="auto"/>
        <w:rPr>
          <w:sz w:val="24"/>
        </w:rPr>
      </w:pPr>
    </w:p>
    <w:p w:rsidR="00C85BC1" w:rsidRPr="00F50DA7" w:rsidRDefault="00C85BC1" w:rsidP="00C85BC1">
      <w:pPr>
        <w:spacing w:after="0" w:line="240" w:lineRule="auto"/>
        <w:rPr>
          <w:b/>
          <w:sz w:val="24"/>
        </w:rPr>
      </w:pPr>
      <w:r w:rsidRPr="00F50DA7">
        <w:rPr>
          <w:rFonts w:hint="eastAsia"/>
          <w:b/>
          <w:sz w:val="24"/>
        </w:rPr>
        <w:t>救恩的确据：</w:t>
      </w:r>
      <w:r>
        <w:rPr>
          <w:rFonts w:hint="eastAsia"/>
          <w:b/>
          <w:sz w:val="24"/>
        </w:rPr>
        <w:t>（选一个成员大声诵读）</w:t>
      </w:r>
    </w:p>
    <w:p w:rsidR="00C85BC1" w:rsidRDefault="00C85BC1" w:rsidP="00C85BC1">
      <w:pPr>
        <w:spacing w:after="0" w:line="240" w:lineRule="auto"/>
        <w:rPr>
          <w:sz w:val="24"/>
        </w:rPr>
      </w:pPr>
      <w:r w:rsidRPr="00F67678">
        <w:rPr>
          <w:rFonts w:hint="eastAsia"/>
          <w:sz w:val="24"/>
        </w:rPr>
        <w:t>如今那些在基督耶稣里的，</w:t>
      </w:r>
      <w:r>
        <w:rPr>
          <w:rFonts w:hint="eastAsia"/>
          <w:sz w:val="24"/>
        </w:rPr>
        <w:t>就</w:t>
      </w:r>
      <w:r w:rsidRPr="00F67678">
        <w:rPr>
          <w:rFonts w:hint="eastAsia"/>
          <w:sz w:val="24"/>
        </w:rPr>
        <w:t>不定罪了。</w:t>
      </w:r>
      <w:r w:rsidRPr="00F67678">
        <w:rPr>
          <w:rFonts w:hint="eastAsia"/>
          <w:sz w:val="24"/>
        </w:rPr>
        <w:t xml:space="preserve"> </w:t>
      </w:r>
      <w:r>
        <w:rPr>
          <w:rFonts w:hint="eastAsia"/>
          <w:sz w:val="24"/>
        </w:rPr>
        <w:t>因为</w:t>
      </w:r>
      <w:r w:rsidRPr="00F67678">
        <w:rPr>
          <w:rFonts w:hint="eastAsia"/>
          <w:sz w:val="24"/>
        </w:rPr>
        <w:t>赐生命圣灵的律，在基督耶稣里释放了我，使我脱离罪和死的律了。</w:t>
      </w:r>
      <w:r>
        <w:rPr>
          <w:rFonts w:hint="eastAsia"/>
          <w:sz w:val="24"/>
        </w:rPr>
        <w:t>（罗</w:t>
      </w:r>
      <w:r>
        <w:rPr>
          <w:sz w:val="24"/>
          <w:lang w:val="en-US"/>
        </w:rPr>
        <w:t>8</w:t>
      </w:r>
      <w:r>
        <w:rPr>
          <w:rFonts w:hint="eastAsia"/>
          <w:sz w:val="24"/>
          <w:lang w:val="en-US"/>
        </w:rPr>
        <w:t>：</w:t>
      </w:r>
      <w:r>
        <w:rPr>
          <w:sz w:val="24"/>
          <w:lang w:val="en-US"/>
        </w:rPr>
        <w:t>1-2</w:t>
      </w:r>
      <w:r>
        <w:rPr>
          <w:rFonts w:hint="eastAsia"/>
          <w:sz w:val="24"/>
        </w:rPr>
        <w:t>）</w:t>
      </w:r>
    </w:p>
    <w:p w:rsidR="00C85BC1" w:rsidRPr="00873A87" w:rsidRDefault="00C85BC1" w:rsidP="00C85BC1">
      <w:pPr>
        <w:spacing w:after="0" w:line="240" w:lineRule="auto"/>
        <w:rPr>
          <w:b/>
          <w:sz w:val="24"/>
        </w:rPr>
      </w:pPr>
      <w:r w:rsidRPr="00873A87">
        <w:rPr>
          <w:rFonts w:hint="eastAsia"/>
          <w:b/>
          <w:sz w:val="24"/>
        </w:rPr>
        <w:t>齐宣告：“我们已经罪得赦免了！”</w:t>
      </w:r>
    </w:p>
    <w:p w:rsidR="00C85BC1" w:rsidRDefault="00C85BC1" w:rsidP="00C85BC1">
      <w:pPr>
        <w:spacing w:after="0" w:line="240" w:lineRule="auto"/>
        <w:rPr>
          <w:sz w:val="24"/>
        </w:rPr>
      </w:pPr>
    </w:p>
    <w:p w:rsidR="00C85BC1" w:rsidRDefault="00C85BC1" w:rsidP="00C85BC1">
      <w:pPr>
        <w:spacing w:after="0" w:line="240" w:lineRule="auto"/>
        <w:rPr>
          <w:sz w:val="24"/>
        </w:rPr>
      </w:pPr>
      <w:r w:rsidRPr="00F67678">
        <w:rPr>
          <w:rFonts w:hint="eastAsia"/>
          <w:sz w:val="24"/>
        </w:rPr>
        <w:t>若有人在基督里，他就是新造的人，旧事已过，都变成新的了。</w:t>
      </w:r>
      <w:r>
        <w:rPr>
          <w:rFonts w:hint="eastAsia"/>
          <w:sz w:val="24"/>
        </w:rPr>
        <w:t>一切都是出于</w:t>
      </w:r>
      <w:r>
        <w:rPr>
          <w:rFonts w:hint="eastAsia"/>
          <w:sz w:val="24"/>
          <w:lang w:val="en-US"/>
        </w:rPr>
        <w:t>上帝</w:t>
      </w:r>
      <w:r>
        <w:rPr>
          <w:rFonts w:hint="eastAsia"/>
          <w:sz w:val="24"/>
        </w:rPr>
        <w:t>；祂藉着基督使我们与祂和好，又将劝人与祂</w:t>
      </w:r>
      <w:r w:rsidRPr="00F67678">
        <w:rPr>
          <w:rFonts w:hint="eastAsia"/>
          <w:sz w:val="24"/>
        </w:rPr>
        <w:t>和好的职分赐给我们。</w:t>
      </w:r>
      <w:r>
        <w:rPr>
          <w:rFonts w:hint="eastAsia"/>
          <w:sz w:val="24"/>
        </w:rPr>
        <w:t>（林后</w:t>
      </w:r>
      <w:r>
        <w:rPr>
          <w:sz w:val="24"/>
          <w:lang w:val="en-US"/>
        </w:rPr>
        <w:t>5</w:t>
      </w:r>
      <w:r>
        <w:rPr>
          <w:rFonts w:hint="eastAsia"/>
          <w:sz w:val="24"/>
        </w:rPr>
        <w:t>：</w:t>
      </w:r>
      <w:r>
        <w:rPr>
          <w:sz w:val="24"/>
          <w:lang w:val="en-US"/>
        </w:rPr>
        <w:t>17-18</w:t>
      </w:r>
      <w:r>
        <w:rPr>
          <w:rFonts w:hint="eastAsia"/>
          <w:sz w:val="24"/>
        </w:rPr>
        <w:t>）</w:t>
      </w:r>
    </w:p>
    <w:p w:rsidR="00C85BC1" w:rsidRPr="00873A87" w:rsidRDefault="00C85BC1" w:rsidP="00C85BC1">
      <w:pPr>
        <w:spacing w:after="0" w:line="240" w:lineRule="auto"/>
        <w:rPr>
          <w:b/>
          <w:sz w:val="24"/>
        </w:rPr>
      </w:pPr>
      <w:r w:rsidRPr="00873A87">
        <w:rPr>
          <w:rFonts w:hint="eastAsia"/>
          <w:b/>
          <w:sz w:val="24"/>
        </w:rPr>
        <w:t>齐宣告：“我们是新造的人！”</w:t>
      </w:r>
    </w:p>
    <w:p w:rsidR="00C85BC1" w:rsidRDefault="00C85BC1" w:rsidP="00C85BC1">
      <w:pPr>
        <w:spacing w:after="0" w:line="240" w:lineRule="auto"/>
        <w:rPr>
          <w:sz w:val="24"/>
        </w:rPr>
      </w:pPr>
    </w:p>
    <w:p w:rsidR="00C85BC1" w:rsidRDefault="00C85BC1" w:rsidP="00C85BC1">
      <w:pPr>
        <w:spacing w:after="0" w:line="240" w:lineRule="auto"/>
        <w:rPr>
          <w:sz w:val="24"/>
        </w:rPr>
      </w:pPr>
      <w:r w:rsidRPr="00F67678">
        <w:rPr>
          <w:rFonts w:hint="eastAsia"/>
          <w:sz w:val="24"/>
        </w:rPr>
        <w:t>我深信无论是死，是生，是天使，是掌权的，是有能的，是现在的事，是将来的事</w:t>
      </w:r>
      <w:r>
        <w:rPr>
          <w:rFonts w:hint="eastAsia"/>
          <w:sz w:val="24"/>
        </w:rPr>
        <w:t>，是高</w:t>
      </w:r>
      <w:r w:rsidRPr="00F67678">
        <w:rPr>
          <w:rFonts w:hint="eastAsia"/>
          <w:sz w:val="24"/>
        </w:rPr>
        <w:t>处的，是低处的，是别的受造之物，都不能叫我们与神的爱隔绝。这爱是在我们的主基督耶稣里的。</w:t>
      </w:r>
      <w:r>
        <w:rPr>
          <w:rFonts w:hint="eastAsia"/>
          <w:sz w:val="24"/>
        </w:rPr>
        <w:t>（罗</w:t>
      </w:r>
      <w:r>
        <w:rPr>
          <w:sz w:val="24"/>
          <w:lang w:val="en-US"/>
        </w:rPr>
        <w:t>8</w:t>
      </w:r>
      <w:r>
        <w:rPr>
          <w:rFonts w:hint="eastAsia"/>
          <w:sz w:val="24"/>
        </w:rPr>
        <w:t>：</w:t>
      </w:r>
      <w:r>
        <w:rPr>
          <w:sz w:val="24"/>
          <w:lang w:val="en-US"/>
        </w:rPr>
        <w:t>38-39</w:t>
      </w:r>
      <w:r>
        <w:rPr>
          <w:rFonts w:hint="eastAsia"/>
          <w:sz w:val="24"/>
        </w:rPr>
        <w:t>）</w:t>
      </w:r>
    </w:p>
    <w:p w:rsidR="00C85BC1" w:rsidRPr="00873A87" w:rsidRDefault="00C85BC1" w:rsidP="00C85BC1">
      <w:pPr>
        <w:spacing w:after="0" w:line="240" w:lineRule="auto"/>
        <w:rPr>
          <w:b/>
          <w:sz w:val="24"/>
          <w:lang w:val="en-US"/>
        </w:rPr>
      </w:pPr>
      <w:r w:rsidRPr="00873A87">
        <w:rPr>
          <w:rFonts w:hint="eastAsia"/>
          <w:b/>
          <w:sz w:val="24"/>
          <w:lang w:val="en-US"/>
        </w:rPr>
        <w:t>齐宣告：“上帝的爱永不离开我们！”</w:t>
      </w:r>
    </w:p>
    <w:p w:rsidR="00C85BC1" w:rsidRDefault="00C85BC1" w:rsidP="00C85BC1">
      <w:pPr>
        <w:spacing w:after="0" w:line="240" w:lineRule="auto"/>
        <w:rPr>
          <w:sz w:val="24"/>
        </w:rPr>
      </w:pPr>
    </w:p>
    <w:p w:rsidR="00C85BC1" w:rsidRDefault="00C85BC1" w:rsidP="00C85BC1">
      <w:pPr>
        <w:spacing w:after="0" w:line="240" w:lineRule="auto"/>
        <w:rPr>
          <w:sz w:val="24"/>
        </w:rPr>
      </w:pPr>
      <w:r w:rsidRPr="00F50DA7">
        <w:rPr>
          <w:rFonts w:hint="eastAsia"/>
          <w:b/>
          <w:sz w:val="24"/>
        </w:rPr>
        <w:t>感恩赞美：</w:t>
      </w:r>
      <w:r>
        <w:rPr>
          <w:rFonts w:hint="eastAsia"/>
          <w:sz w:val="24"/>
        </w:rPr>
        <w:t>《十字架》</w:t>
      </w:r>
    </w:p>
    <w:p w:rsidR="00C85BC1" w:rsidRDefault="00C85BC1" w:rsidP="00C85BC1">
      <w:pPr>
        <w:spacing w:after="0" w:line="240" w:lineRule="auto"/>
        <w:rPr>
          <w:rFonts w:hint="eastAsia"/>
          <w:sz w:val="24"/>
        </w:rPr>
      </w:pPr>
      <w:r>
        <w:rPr>
          <w:rFonts w:hint="eastAsia"/>
          <w:sz w:val="24"/>
        </w:rPr>
        <w:t>十字架，十字架，永是我的荣耀；我众罪都洗清洁，惟靠耶稣宝血。</w:t>
      </w:r>
    </w:p>
    <w:p w:rsidR="00C85BC1" w:rsidRDefault="00C85BC1" w:rsidP="00C85BC1">
      <w:pPr>
        <w:spacing w:after="0" w:line="240" w:lineRule="auto"/>
        <w:rPr>
          <w:b/>
          <w:sz w:val="24"/>
        </w:rPr>
      </w:pPr>
    </w:p>
    <w:p w:rsidR="00C85BC1" w:rsidRPr="00F50DA7" w:rsidRDefault="00C85BC1" w:rsidP="00C85BC1">
      <w:pPr>
        <w:spacing w:after="0" w:line="240" w:lineRule="auto"/>
        <w:rPr>
          <w:b/>
          <w:sz w:val="24"/>
        </w:rPr>
      </w:pPr>
      <w:r w:rsidRPr="00F50DA7">
        <w:rPr>
          <w:rFonts w:hint="eastAsia"/>
          <w:b/>
          <w:sz w:val="24"/>
        </w:rPr>
        <w:t>代祷：</w:t>
      </w:r>
      <w:r>
        <w:rPr>
          <w:rFonts w:hint="eastAsia"/>
          <w:b/>
          <w:sz w:val="24"/>
        </w:rPr>
        <w:t>（可轮流开声祷告或默祷，或者选一个成员带领祷告）</w:t>
      </w:r>
    </w:p>
    <w:p w:rsidR="00C85BC1" w:rsidRPr="00DC6A44" w:rsidRDefault="00C85BC1" w:rsidP="00C85BC1">
      <w:pPr>
        <w:pStyle w:val="ListParagraph"/>
        <w:numPr>
          <w:ilvl w:val="0"/>
          <w:numId w:val="1"/>
        </w:numPr>
        <w:spacing w:after="0" w:line="240" w:lineRule="auto"/>
        <w:rPr>
          <w:sz w:val="24"/>
        </w:rPr>
      </w:pPr>
      <w:r>
        <w:rPr>
          <w:rFonts w:hint="eastAsia"/>
          <w:sz w:val="24"/>
        </w:rPr>
        <w:t>为家人能与上帝保持亲密关系祷告。</w:t>
      </w:r>
    </w:p>
    <w:p w:rsidR="00C85BC1" w:rsidRPr="00DC6A44" w:rsidRDefault="00C85BC1" w:rsidP="00C85BC1">
      <w:pPr>
        <w:pStyle w:val="ListParagraph"/>
        <w:numPr>
          <w:ilvl w:val="0"/>
          <w:numId w:val="1"/>
        </w:numPr>
        <w:spacing w:after="0" w:line="240" w:lineRule="auto"/>
        <w:rPr>
          <w:sz w:val="24"/>
        </w:rPr>
      </w:pPr>
      <w:r>
        <w:rPr>
          <w:rFonts w:hint="eastAsia"/>
          <w:sz w:val="24"/>
        </w:rPr>
        <w:t>为</w:t>
      </w:r>
      <w:r>
        <w:rPr>
          <w:rFonts w:hint="eastAsia"/>
          <w:sz w:val="24"/>
          <w:lang w:val="en-US"/>
        </w:rPr>
        <w:t>家庭成员之间有亲密的关系祷告。</w:t>
      </w:r>
    </w:p>
    <w:p w:rsidR="00C85BC1" w:rsidRDefault="00C85BC1" w:rsidP="00C85BC1">
      <w:pPr>
        <w:pStyle w:val="ListParagraph"/>
        <w:numPr>
          <w:ilvl w:val="0"/>
          <w:numId w:val="1"/>
        </w:numPr>
        <w:spacing w:after="0" w:line="240" w:lineRule="auto"/>
        <w:rPr>
          <w:sz w:val="24"/>
        </w:rPr>
      </w:pPr>
      <w:r>
        <w:rPr>
          <w:rFonts w:hint="eastAsia"/>
          <w:sz w:val="24"/>
          <w:lang w:val="en-US"/>
        </w:rPr>
        <w:t>若家中有不和睦的现象，恳求主和睦的灵恢复彼此的关系</w:t>
      </w:r>
      <w:r w:rsidRPr="000260EB">
        <w:rPr>
          <w:rFonts w:hint="eastAsia"/>
          <w:sz w:val="24"/>
        </w:rPr>
        <w:t>。</w:t>
      </w:r>
    </w:p>
    <w:p w:rsidR="00C85BC1" w:rsidRDefault="00C85BC1" w:rsidP="00C85BC1">
      <w:pPr>
        <w:spacing w:after="0" w:line="240" w:lineRule="auto"/>
        <w:rPr>
          <w:sz w:val="24"/>
        </w:rPr>
      </w:pPr>
    </w:p>
    <w:p w:rsidR="00C85BC1" w:rsidRPr="005B72EC" w:rsidRDefault="00C85BC1" w:rsidP="00C85BC1">
      <w:pPr>
        <w:spacing w:after="0" w:line="240" w:lineRule="auto"/>
        <w:rPr>
          <w:sz w:val="24"/>
        </w:rPr>
      </w:pPr>
      <w:r>
        <w:rPr>
          <w:rFonts w:hint="eastAsia"/>
          <w:b/>
          <w:sz w:val="24"/>
        </w:rPr>
        <w:t>背诵</w:t>
      </w:r>
      <w:r w:rsidRPr="00F50DA7">
        <w:rPr>
          <w:rFonts w:hint="eastAsia"/>
          <w:b/>
          <w:sz w:val="24"/>
        </w:rPr>
        <w:t>经文：</w:t>
      </w:r>
      <w:r w:rsidRPr="005B72EC">
        <w:rPr>
          <w:rFonts w:hint="eastAsia"/>
          <w:sz w:val="24"/>
        </w:rPr>
        <w:t>“上帝的义</w:t>
      </w:r>
      <w:r w:rsidRPr="005B72EC">
        <w:rPr>
          <w:rFonts w:hint="eastAsia"/>
          <w:sz w:val="24"/>
        </w:rPr>
        <w:t xml:space="preserve"> </w:t>
      </w:r>
      <w:r w:rsidRPr="005B72EC">
        <w:rPr>
          <w:rFonts w:hint="eastAsia"/>
          <w:sz w:val="24"/>
        </w:rPr>
        <w:t>，因信耶稣基督，加给一切相信的人。”（</w:t>
      </w:r>
      <w:r>
        <w:rPr>
          <w:rFonts w:hint="eastAsia"/>
          <w:sz w:val="24"/>
        </w:rPr>
        <w:t>罗</w:t>
      </w:r>
      <w:r w:rsidRPr="005B72EC">
        <w:rPr>
          <w:sz w:val="24"/>
          <w:lang w:val="en-US"/>
        </w:rPr>
        <w:t>3</w:t>
      </w:r>
      <w:r w:rsidRPr="005B72EC">
        <w:rPr>
          <w:rFonts w:hint="eastAsia"/>
          <w:sz w:val="24"/>
        </w:rPr>
        <w:t>：</w:t>
      </w:r>
      <w:r w:rsidRPr="005B72EC">
        <w:rPr>
          <w:sz w:val="24"/>
          <w:lang w:val="en-US"/>
        </w:rPr>
        <w:t>22</w:t>
      </w:r>
      <w:r w:rsidRPr="005B72EC">
        <w:rPr>
          <w:rFonts w:hint="eastAsia"/>
          <w:sz w:val="24"/>
        </w:rPr>
        <w:t>）</w:t>
      </w:r>
    </w:p>
    <w:p w:rsidR="00C85BC1" w:rsidRDefault="00C85BC1" w:rsidP="00C85BC1">
      <w:pPr>
        <w:spacing w:after="0" w:line="240" w:lineRule="auto"/>
        <w:rPr>
          <w:sz w:val="24"/>
        </w:rPr>
      </w:pPr>
    </w:p>
    <w:p w:rsidR="00C85BC1" w:rsidRPr="00A26CEF" w:rsidRDefault="00C85BC1" w:rsidP="00C85BC1">
      <w:pPr>
        <w:spacing w:after="0" w:line="240" w:lineRule="auto"/>
        <w:rPr>
          <w:b/>
          <w:sz w:val="24"/>
        </w:rPr>
      </w:pPr>
      <w:r w:rsidRPr="00A26CEF">
        <w:rPr>
          <w:rFonts w:hint="eastAsia"/>
          <w:b/>
          <w:sz w:val="24"/>
        </w:rPr>
        <w:t>结束祷告</w:t>
      </w:r>
      <w:r>
        <w:rPr>
          <w:rFonts w:hint="eastAsia"/>
          <w:b/>
          <w:sz w:val="24"/>
        </w:rPr>
        <w:t>（同声）：</w:t>
      </w:r>
    </w:p>
    <w:p w:rsidR="00C85BC1" w:rsidRDefault="00C85BC1" w:rsidP="00C85BC1">
      <w:pPr>
        <w:spacing w:after="0" w:line="240" w:lineRule="auto"/>
        <w:rPr>
          <w:sz w:val="24"/>
        </w:rPr>
      </w:pPr>
      <w:r>
        <w:rPr>
          <w:rFonts w:hint="eastAsia"/>
          <w:sz w:val="24"/>
        </w:rPr>
        <w:t>天父，我们感谢</w:t>
      </w:r>
      <w:r w:rsidRPr="00594D33">
        <w:rPr>
          <w:rFonts w:hint="eastAsia"/>
          <w:sz w:val="24"/>
        </w:rPr>
        <w:t>祢</w:t>
      </w:r>
      <w:r>
        <w:rPr>
          <w:rFonts w:hint="eastAsia"/>
          <w:sz w:val="24"/>
        </w:rPr>
        <w:t>赐下独生爱子，使我们能得到救恩，恢复与上帝的关系。帮助我们在这黑暗的时代中能站稳脚步，坚守信仰，活出基督馨</w:t>
      </w:r>
      <w:r w:rsidRPr="003F7FC4">
        <w:rPr>
          <w:rFonts w:hint="eastAsia"/>
          <w:sz w:val="24"/>
        </w:rPr>
        <w:t>（</w:t>
      </w:r>
      <w:proofErr w:type="spellStart"/>
      <w:r w:rsidRPr="003F7FC4">
        <w:rPr>
          <w:sz w:val="24"/>
          <w:lang w:val="en-US"/>
        </w:rPr>
        <w:t>xīn</w:t>
      </w:r>
      <w:proofErr w:type="spellEnd"/>
      <w:r w:rsidRPr="003F7FC4">
        <w:rPr>
          <w:rFonts w:hint="eastAsia"/>
          <w:sz w:val="24"/>
        </w:rPr>
        <w:t>）香的生命</w:t>
      </w:r>
      <w:r>
        <w:rPr>
          <w:rFonts w:hint="eastAsia"/>
          <w:sz w:val="24"/>
        </w:rPr>
        <w:t>，直到见</w:t>
      </w:r>
      <w:r w:rsidRPr="00594D33">
        <w:rPr>
          <w:rFonts w:hint="eastAsia"/>
          <w:sz w:val="24"/>
        </w:rPr>
        <w:t>祢</w:t>
      </w:r>
      <w:r>
        <w:rPr>
          <w:rFonts w:hint="eastAsia"/>
          <w:sz w:val="24"/>
        </w:rPr>
        <w:t>的面。奉基督宝贵圣名，阿们。</w:t>
      </w: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Default="00C85BC1" w:rsidP="00C85BC1">
      <w:pPr>
        <w:spacing w:after="0" w:line="240" w:lineRule="auto"/>
        <w:rPr>
          <w:rFonts w:hint="eastAsia"/>
          <w:sz w:val="24"/>
        </w:rPr>
      </w:pPr>
    </w:p>
    <w:p w:rsidR="00C85BC1" w:rsidRDefault="00C85BC1" w:rsidP="00C85BC1">
      <w:pPr>
        <w:spacing w:after="0" w:line="240" w:lineRule="auto"/>
        <w:rPr>
          <w:rFonts w:hint="eastAsia"/>
          <w:sz w:val="24"/>
        </w:rPr>
      </w:pPr>
    </w:p>
    <w:p w:rsidR="00C85BC1" w:rsidRDefault="00C85BC1" w:rsidP="00C85BC1">
      <w:pPr>
        <w:spacing w:after="0" w:line="240" w:lineRule="auto"/>
        <w:rPr>
          <w:rFonts w:hint="eastAsia"/>
          <w:sz w:val="24"/>
        </w:rPr>
      </w:pPr>
    </w:p>
    <w:p w:rsidR="00C85BC1" w:rsidRDefault="00C85BC1" w:rsidP="00C85BC1">
      <w:pPr>
        <w:spacing w:after="0" w:line="240" w:lineRule="auto"/>
        <w:rPr>
          <w:rFonts w:hint="eastAsia"/>
          <w:sz w:val="24"/>
        </w:rPr>
      </w:pPr>
    </w:p>
    <w:p w:rsidR="00C85BC1" w:rsidRDefault="00C85BC1" w:rsidP="00C85BC1">
      <w:pPr>
        <w:spacing w:after="0" w:line="240" w:lineRule="auto"/>
        <w:rPr>
          <w:rFonts w:hint="eastAsia"/>
          <w:sz w:val="24"/>
        </w:rPr>
      </w:pPr>
    </w:p>
    <w:p w:rsidR="00C85BC1" w:rsidRDefault="00C85BC1" w:rsidP="00C85BC1">
      <w:pPr>
        <w:spacing w:after="0" w:line="240" w:lineRule="auto"/>
        <w:rPr>
          <w:sz w:val="24"/>
        </w:rPr>
      </w:pPr>
    </w:p>
    <w:p w:rsidR="00C85BC1" w:rsidRDefault="00C85BC1" w:rsidP="00C85BC1">
      <w:pPr>
        <w:spacing w:after="0" w:line="240" w:lineRule="auto"/>
        <w:rPr>
          <w:sz w:val="24"/>
        </w:rPr>
      </w:pPr>
    </w:p>
    <w:p w:rsidR="00C85BC1" w:rsidRPr="00F41DB2" w:rsidRDefault="00C85BC1" w:rsidP="00C85BC1">
      <w:pPr>
        <w:spacing w:after="0" w:line="240" w:lineRule="auto"/>
        <w:jc w:val="center"/>
        <w:rPr>
          <w:b/>
          <w:sz w:val="24"/>
        </w:rPr>
      </w:pPr>
      <w:r>
        <w:rPr>
          <w:b/>
          <w:sz w:val="24"/>
        </w:rPr>
        <w:lastRenderedPageBreak/>
        <w:t>Family Altar 2</w:t>
      </w:r>
      <w:r w:rsidRPr="00F41DB2">
        <w:rPr>
          <w:b/>
          <w:sz w:val="24"/>
        </w:rPr>
        <w:t xml:space="preserve">: </w:t>
      </w:r>
      <w:r>
        <w:rPr>
          <w:b/>
          <w:sz w:val="24"/>
        </w:rPr>
        <w:t>Restore</w:t>
      </w:r>
    </w:p>
    <w:p w:rsidR="00C85BC1" w:rsidRDefault="00C85BC1" w:rsidP="00C85BC1">
      <w:pPr>
        <w:spacing w:after="0" w:line="240" w:lineRule="auto"/>
        <w:rPr>
          <w:sz w:val="24"/>
        </w:rPr>
      </w:pPr>
    </w:p>
    <w:p w:rsidR="00C85BC1" w:rsidRDefault="00C85BC1" w:rsidP="00C85BC1">
      <w:pPr>
        <w:spacing w:after="0" w:line="240" w:lineRule="auto"/>
        <w:rPr>
          <w:sz w:val="24"/>
          <w:lang w:val="en-US"/>
        </w:rPr>
      </w:pPr>
      <w:r>
        <w:rPr>
          <w:b/>
          <w:sz w:val="24"/>
          <w:lang w:val="en-US"/>
        </w:rPr>
        <w:t xml:space="preserve">Opening:  </w:t>
      </w:r>
      <w:r>
        <w:rPr>
          <w:sz w:val="24"/>
          <w:lang w:val="en-US"/>
        </w:rPr>
        <w:t xml:space="preserve">Share with one another your salvation story—when did you accept Christ? How did you accept Christ? </w:t>
      </w:r>
    </w:p>
    <w:p w:rsidR="00C85BC1" w:rsidRDefault="00C85BC1" w:rsidP="00C85BC1">
      <w:pPr>
        <w:spacing w:after="0" w:line="240" w:lineRule="auto"/>
        <w:rPr>
          <w:sz w:val="24"/>
          <w:lang w:val="en-US"/>
        </w:rPr>
      </w:pPr>
    </w:p>
    <w:p w:rsidR="00C85BC1" w:rsidRDefault="00C85BC1" w:rsidP="00C85BC1">
      <w:pPr>
        <w:spacing w:after="0" w:line="240" w:lineRule="auto"/>
        <w:rPr>
          <w:rFonts w:hint="eastAsia"/>
          <w:sz w:val="24"/>
          <w:lang w:val="en-US"/>
        </w:rPr>
      </w:pPr>
      <w:r>
        <w:rPr>
          <w:b/>
          <w:sz w:val="24"/>
          <w:lang w:val="en-US"/>
        </w:rPr>
        <w:t>Hymn of Thanksgiving</w:t>
      </w:r>
      <w:r w:rsidRPr="00F41DB2">
        <w:rPr>
          <w:b/>
          <w:sz w:val="24"/>
          <w:lang w:val="en-US"/>
        </w:rPr>
        <w:t>:</w:t>
      </w:r>
      <w:r>
        <w:rPr>
          <w:sz w:val="24"/>
          <w:lang w:val="en-US"/>
        </w:rPr>
        <w:t xml:space="preserve"> </w:t>
      </w:r>
      <w:r w:rsidRPr="002B0633">
        <w:rPr>
          <w:rFonts w:hint="eastAsia"/>
          <w:sz w:val="24"/>
        </w:rPr>
        <w:t>《</w:t>
      </w:r>
      <w:r w:rsidRPr="002B0633">
        <w:rPr>
          <w:sz w:val="24"/>
          <w:lang w:val="en-US"/>
        </w:rPr>
        <w:t>Near the Cross</w:t>
      </w:r>
      <w:r w:rsidRPr="002B0633">
        <w:rPr>
          <w:rFonts w:hint="eastAsia"/>
          <w:sz w:val="24"/>
        </w:rPr>
        <w:t>》</w:t>
      </w:r>
      <w:r>
        <w:rPr>
          <w:sz w:val="24"/>
          <w:lang w:val="en-US"/>
        </w:rPr>
        <w:t>- Chorus</w:t>
      </w:r>
    </w:p>
    <w:p w:rsidR="00C85BC1" w:rsidRPr="00425ACB" w:rsidRDefault="00C85BC1" w:rsidP="00C85BC1">
      <w:pPr>
        <w:spacing w:after="0" w:line="240" w:lineRule="auto"/>
        <w:rPr>
          <w:sz w:val="24"/>
          <w:lang w:val="en-US"/>
        </w:rPr>
      </w:pPr>
      <w:r w:rsidRPr="00425ACB">
        <w:rPr>
          <w:sz w:val="24"/>
          <w:lang w:val="en-US"/>
        </w:rPr>
        <w:t xml:space="preserve">In the cross, in the cross, </w:t>
      </w:r>
      <w:proofErr w:type="gramStart"/>
      <w:r w:rsidRPr="00425ACB">
        <w:rPr>
          <w:sz w:val="24"/>
          <w:lang w:val="en-US"/>
        </w:rPr>
        <w:t>be</w:t>
      </w:r>
      <w:proofErr w:type="gramEnd"/>
      <w:r w:rsidRPr="00425ACB">
        <w:rPr>
          <w:sz w:val="24"/>
          <w:lang w:val="en-US"/>
        </w:rPr>
        <w:t xml:space="preserve"> my glory ever, till my raptured soul shall find rest beyond the river.</w:t>
      </w:r>
    </w:p>
    <w:p w:rsidR="00C85BC1" w:rsidRPr="00425ACB" w:rsidRDefault="00C85BC1" w:rsidP="00C85BC1">
      <w:pPr>
        <w:spacing w:after="0" w:line="240" w:lineRule="auto"/>
        <w:rPr>
          <w:sz w:val="24"/>
          <w:lang w:val="en-US"/>
        </w:rPr>
      </w:pPr>
    </w:p>
    <w:p w:rsidR="00C85BC1" w:rsidRDefault="00C85BC1" w:rsidP="00C85BC1">
      <w:pPr>
        <w:spacing w:after="0" w:line="240" w:lineRule="auto"/>
        <w:rPr>
          <w:sz w:val="24"/>
        </w:rPr>
      </w:pPr>
      <w:r w:rsidRPr="00CC216D">
        <w:rPr>
          <w:b/>
          <w:sz w:val="24"/>
        </w:rPr>
        <w:t>Assurance of Salvation:</w:t>
      </w:r>
      <w:r>
        <w:rPr>
          <w:sz w:val="24"/>
        </w:rPr>
        <w:t xml:space="preserve"> (led by one person)</w:t>
      </w:r>
    </w:p>
    <w:p w:rsidR="00C85BC1" w:rsidRDefault="00C85BC1" w:rsidP="00C85BC1">
      <w:pPr>
        <w:spacing w:after="0" w:line="240" w:lineRule="auto"/>
        <w:rPr>
          <w:sz w:val="24"/>
          <w:lang w:val="en-US"/>
        </w:rPr>
      </w:pPr>
      <w:r w:rsidRPr="004C33CB">
        <w:rPr>
          <w:sz w:val="24"/>
          <w:lang w:val="en-US"/>
        </w:rPr>
        <w:t>Therefore, there is now no condemnation for those who are in Christ Jesus, because through Christ Jesus the law of the Spirit who gives life has set you</w:t>
      </w:r>
      <w:r>
        <w:rPr>
          <w:sz w:val="24"/>
          <w:lang w:val="en-US"/>
        </w:rPr>
        <w:t xml:space="preserve"> </w:t>
      </w:r>
      <w:r w:rsidRPr="004C33CB">
        <w:rPr>
          <w:sz w:val="24"/>
          <w:lang w:val="en-US"/>
        </w:rPr>
        <w:t>free from the law of sin and death.</w:t>
      </w:r>
      <w:r>
        <w:rPr>
          <w:sz w:val="24"/>
          <w:lang w:val="en-US"/>
        </w:rPr>
        <w:t xml:space="preserve"> (Romans 8:1-2)</w:t>
      </w:r>
    </w:p>
    <w:p w:rsidR="00C85BC1" w:rsidRPr="004C33CB" w:rsidRDefault="00C85BC1" w:rsidP="00C85BC1">
      <w:pPr>
        <w:spacing w:after="0" w:line="240" w:lineRule="auto"/>
        <w:rPr>
          <w:b/>
          <w:sz w:val="24"/>
          <w:lang w:val="en-US"/>
        </w:rPr>
      </w:pPr>
      <w:r w:rsidRPr="004C33CB">
        <w:rPr>
          <w:b/>
          <w:sz w:val="24"/>
          <w:lang w:val="en-US"/>
        </w:rPr>
        <w:t xml:space="preserve">All: </w:t>
      </w:r>
      <w:r>
        <w:rPr>
          <w:b/>
          <w:sz w:val="24"/>
          <w:lang w:val="en-US"/>
        </w:rPr>
        <w:t>Our sins have been forgiven!</w:t>
      </w:r>
    </w:p>
    <w:p w:rsidR="00C85BC1" w:rsidRPr="004C33CB" w:rsidRDefault="00C85BC1" w:rsidP="00C85BC1">
      <w:pPr>
        <w:spacing w:after="0" w:line="240" w:lineRule="auto"/>
        <w:rPr>
          <w:sz w:val="24"/>
          <w:lang w:val="en-US"/>
        </w:rPr>
      </w:pPr>
    </w:p>
    <w:p w:rsidR="00C85BC1" w:rsidRDefault="00C85BC1" w:rsidP="00C85BC1">
      <w:pPr>
        <w:spacing w:after="0" w:line="240" w:lineRule="auto"/>
        <w:rPr>
          <w:sz w:val="24"/>
          <w:lang w:val="en-US"/>
        </w:rPr>
      </w:pPr>
      <w:r w:rsidRPr="004C33CB">
        <w:rPr>
          <w:sz w:val="24"/>
          <w:lang w:val="en-US"/>
        </w:rPr>
        <w:t xml:space="preserve">Therefore, if anyone is in Christ, the new creation has come: </w:t>
      </w:r>
      <w:r>
        <w:rPr>
          <w:sz w:val="24"/>
          <w:lang w:val="en-US"/>
        </w:rPr>
        <w:t>t</w:t>
      </w:r>
      <w:r w:rsidRPr="004C33CB">
        <w:rPr>
          <w:sz w:val="24"/>
          <w:lang w:val="en-US"/>
        </w:rPr>
        <w:t xml:space="preserve">he old has gone, the new is here! </w:t>
      </w:r>
      <w:r>
        <w:rPr>
          <w:sz w:val="24"/>
          <w:lang w:val="en-US"/>
        </w:rPr>
        <w:t>A</w:t>
      </w:r>
      <w:r w:rsidRPr="004C33CB">
        <w:rPr>
          <w:sz w:val="24"/>
          <w:lang w:val="en-US"/>
        </w:rPr>
        <w:t>ll this is from God, who reconciled us to himself through Christ and gave us</w:t>
      </w:r>
      <w:r>
        <w:rPr>
          <w:sz w:val="24"/>
          <w:lang w:val="en-US"/>
        </w:rPr>
        <w:t xml:space="preserve"> the ministry of reconciliation. (2 Corinthians 5:17-18)</w:t>
      </w:r>
    </w:p>
    <w:p w:rsidR="00C85BC1" w:rsidRPr="004C33CB" w:rsidRDefault="00C85BC1" w:rsidP="00C85BC1">
      <w:pPr>
        <w:spacing w:after="0" w:line="240" w:lineRule="auto"/>
        <w:rPr>
          <w:b/>
          <w:sz w:val="24"/>
          <w:lang w:val="en-US"/>
        </w:rPr>
      </w:pPr>
      <w:r w:rsidRPr="004C33CB">
        <w:rPr>
          <w:b/>
          <w:sz w:val="24"/>
          <w:lang w:val="en-US"/>
        </w:rPr>
        <w:t xml:space="preserve">All: </w:t>
      </w:r>
      <w:r>
        <w:rPr>
          <w:b/>
          <w:sz w:val="24"/>
          <w:lang w:val="en-US"/>
        </w:rPr>
        <w:t>We are a new creation!</w:t>
      </w:r>
    </w:p>
    <w:p w:rsidR="00C85BC1" w:rsidRPr="0057394B" w:rsidRDefault="00C85BC1" w:rsidP="00C85BC1">
      <w:pPr>
        <w:spacing w:after="0" w:line="240" w:lineRule="auto"/>
        <w:rPr>
          <w:sz w:val="24"/>
          <w:lang w:val="en-US"/>
        </w:rPr>
      </w:pPr>
    </w:p>
    <w:p w:rsidR="00C85BC1" w:rsidRPr="0057394B" w:rsidRDefault="00C85BC1" w:rsidP="00C85BC1">
      <w:pPr>
        <w:spacing w:after="0" w:line="240" w:lineRule="auto"/>
        <w:rPr>
          <w:sz w:val="24"/>
          <w:lang w:val="en-US"/>
        </w:rPr>
      </w:pPr>
      <w:r w:rsidRPr="0057394B">
        <w:rPr>
          <w:sz w:val="24"/>
          <w:lang w:val="en-US"/>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Pr>
          <w:sz w:val="24"/>
          <w:lang w:val="en-US"/>
        </w:rPr>
        <w:t xml:space="preserve"> (Romans 8:38-39)</w:t>
      </w:r>
    </w:p>
    <w:p w:rsidR="00C85BC1" w:rsidRPr="0057394B" w:rsidRDefault="00C85BC1" w:rsidP="00C85BC1">
      <w:pPr>
        <w:spacing w:after="0" w:line="240" w:lineRule="auto"/>
        <w:rPr>
          <w:b/>
          <w:sz w:val="24"/>
          <w:lang w:val="en-US"/>
        </w:rPr>
      </w:pPr>
      <w:r w:rsidRPr="004C33CB">
        <w:rPr>
          <w:b/>
          <w:sz w:val="24"/>
          <w:lang w:val="en-US"/>
        </w:rPr>
        <w:t xml:space="preserve">All: </w:t>
      </w:r>
      <w:r>
        <w:rPr>
          <w:b/>
          <w:sz w:val="24"/>
          <w:lang w:val="en-US"/>
        </w:rPr>
        <w:t>Nothing can separate us from the love of God!</w:t>
      </w:r>
    </w:p>
    <w:p w:rsidR="00C85BC1" w:rsidRDefault="00C85BC1" w:rsidP="00C85BC1">
      <w:pPr>
        <w:spacing w:after="0" w:line="240" w:lineRule="auto"/>
        <w:rPr>
          <w:sz w:val="24"/>
        </w:rPr>
      </w:pPr>
    </w:p>
    <w:p w:rsidR="00C85BC1" w:rsidRPr="002B0633" w:rsidRDefault="00C85BC1" w:rsidP="00C85BC1">
      <w:pPr>
        <w:spacing w:after="0" w:line="240" w:lineRule="auto"/>
        <w:rPr>
          <w:color w:val="FF0000"/>
          <w:sz w:val="24"/>
          <w:lang w:val="en-US"/>
        </w:rPr>
      </w:pPr>
      <w:r>
        <w:rPr>
          <w:b/>
          <w:sz w:val="24"/>
          <w:lang w:val="en-US"/>
        </w:rPr>
        <w:t>Hymn of Thanksgiving</w:t>
      </w:r>
      <w:r w:rsidRPr="00F41DB2">
        <w:rPr>
          <w:b/>
          <w:sz w:val="24"/>
          <w:lang w:val="en-US"/>
        </w:rPr>
        <w:t>:</w:t>
      </w:r>
      <w:r>
        <w:rPr>
          <w:sz w:val="24"/>
          <w:lang w:val="en-US"/>
        </w:rPr>
        <w:t xml:space="preserve"> </w:t>
      </w:r>
      <w:r w:rsidRPr="002B0633">
        <w:rPr>
          <w:rFonts w:hint="eastAsia"/>
          <w:sz w:val="24"/>
        </w:rPr>
        <w:t>《</w:t>
      </w:r>
      <w:r w:rsidRPr="002B0633">
        <w:rPr>
          <w:sz w:val="24"/>
          <w:lang w:val="en-US"/>
        </w:rPr>
        <w:t>Near the Cross</w:t>
      </w:r>
      <w:r w:rsidRPr="002B0633">
        <w:rPr>
          <w:rFonts w:hint="eastAsia"/>
          <w:sz w:val="24"/>
        </w:rPr>
        <w:t>》</w:t>
      </w:r>
      <w:r>
        <w:rPr>
          <w:sz w:val="24"/>
          <w:lang w:val="en-US"/>
        </w:rPr>
        <w:t>- Chorus</w:t>
      </w:r>
    </w:p>
    <w:p w:rsidR="00C85BC1" w:rsidRPr="002B0633" w:rsidRDefault="00C85BC1" w:rsidP="00C85BC1">
      <w:pPr>
        <w:spacing w:after="0" w:line="240" w:lineRule="auto"/>
        <w:rPr>
          <w:sz w:val="24"/>
          <w:lang w:val="en-US"/>
        </w:rPr>
      </w:pPr>
      <w:r>
        <w:rPr>
          <w:sz w:val="24"/>
          <w:lang w:val="en-US"/>
        </w:rPr>
        <w:t xml:space="preserve">In the cross, in the cross, </w:t>
      </w:r>
      <w:proofErr w:type="gramStart"/>
      <w:r>
        <w:rPr>
          <w:sz w:val="24"/>
          <w:lang w:val="en-US"/>
        </w:rPr>
        <w:t>be</w:t>
      </w:r>
      <w:proofErr w:type="gramEnd"/>
      <w:r>
        <w:rPr>
          <w:sz w:val="24"/>
          <w:lang w:val="en-US"/>
        </w:rPr>
        <w:t xml:space="preserve"> my glory ever, t</w:t>
      </w:r>
      <w:r w:rsidRPr="002B0633">
        <w:rPr>
          <w:sz w:val="24"/>
          <w:lang w:val="en-US"/>
        </w:rPr>
        <w:t>i</w:t>
      </w:r>
      <w:r>
        <w:rPr>
          <w:sz w:val="24"/>
          <w:lang w:val="en-US"/>
        </w:rPr>
        <w:t>ll my raptured soul shall find r</w:t>
      </w:r>
      <w:r w:rsidRPr="002B0633">
        <w:rPr>
          <w:sz w:val="24"/>
          <w:lang w:val="en-US"/>
        </w:rPr>
        <w:t>est beyond the river.</w:t>
      </w:r>
    </w:p>
    <w:p w:rsidR="00C85BC1" w:rsidRDefault="00C85BC1" w:rsidP="00C85BC1">
      <w:pPr>
        <w:spacing w:after="0" w:line="240" w:lineRule="auto"/>
        <w:rPr>
          <w:sz w:val="24"/>
          <w:lang w:val="en-US"/>
        </w:rPr>
      </w:pPr>
    </w:p>
    <w:p w:rsidR="00C85BC1" w:rsidRPr="0057394B" w:rsidRDefault="00C85BC1" w:rsidP="00C85BC1">
      <w:pPr>
        <w:spacing w:after="0" w:line="240" w:lineRule="auto"/>
        <w:rPr>
          <w:sz w:val="24"/>
          <w:lang w:val="en-US"/>
        </w:rPr>
      </w:pPr>
      <w:r>
        <w:rPr>
          <w:b/>
          <w:sz w:val="24"/>
          <w:lang w:val="en-US"/>
        </w:rPr>
        <w:t xml:space="preserve">Prayer of Intercession: </w:t>
      </w:r>
      <w:r>
        <w:rPr>
          <w:sz w:val="24"/>
          <w:lang w:val="en-US"/>
        </w:rPr>
        <w:t>(take turns to pray aloud/silently, or invite someone to lead the prayer)</w:t>
      </w:r>
    </w:p>
    <w:p w:rsidR="00C85BC1" w:rsidRDefault="00C85BC1" w:rsidP="00C85BC1">
      <w:pPr>
        <w:pStyle w:val="ListParagraph"/>
        <w:numPr>
          <w:ilvl w:val="0"/>
          <w:numId w:val="2"/>
        </w:numPr>
        <w:spacing w:after="0" w:line="240" w:lineRule="auto"/>
        <w:rPr>
          <w:sz w:val="24"/>
          <w:lang w:val="en-US"/>
        </w:rPr>
      </w:pPr>
      <w:r>
        <w:rPr>
          <w:sz w:val="24"/>
          <w:lang w:val="en-US"/>
        </w:rPr>
        <w:t xml:space="preserve">Pray that our family has a close relationship with God. </w:t>
      </w:r>
    </w:p>
    <w:p w:rsidR="00C85BC1" w:rsidRDefault="00C85BC1" w:rsidP="00C85BC1">
      <w:pPr>
        <w:pStyle w:val="ListParagraph"/>
        <w:numPr>
          <w:ilvl w:val="0"/>
          <w:numId w:val="2"/>
        </w:numPr>
        <w:spacing w:after="0" w:line="240" w:lineRule="auto"/>
        <w:rPr>
          <w:sz w:val="24"/>
          <w:lang w:val="en-US"/>
        </w:rPr>
      </w:pPr>
      <w:r>
        <w:rPr>
          <w:sz w:val="24"/>
          <w:lang w:val="en-US"/>
        </w:rPr>
        <w:t>Pray that our family members have close relationships with one another.</w:t>
      </w:r>
    </w:p>
    <w:p w:rsidR="00C85BC1" w:rsidRDefault="00C85BC1" w:rsidP="00C85BC1">
      <w:pPr>
        <w:pStyle w:val="ListParagraph"/>
        <w:numPr>
          <w:ilvl w:val="0"/>
          <w:numId w:val="2"/>
        </w:numPr>
        <w:spacing w:after="0" w:line="240" w:lineRule="auto"/>
        <w:rPr>
          <w:sz w:val="24"/>
          <w:lang w:val="en-US"/>
        </w:rPr>
      </w:pPr>
      <w:r>
        <w:rPr>
          <w:sz w:val="24"/>
          <w:lang w:val="en-US"/>
        </w:rPr>
        <w:t xml:space="preserve">If there is discord among family members, pray that our Lord the Peacemaker may restore any broken relationships in the household.   </w:t>
      </w:r>
    </w:p>
    <w:p w:rsidR="00C85BC1" w:rsidRPr="000121FB" w:rsidRDefault="00C85BC1" w:rsidP="00C85BC1">
      <w:pPr>
        <w:spacing w:after="0" w:line="240" w:lineRule="auto"/>
        <w:rPr>
          <w:sz w:val="24"/>
          <w:lang w:val="en-US"/>
        </w:rPr>
      </w:pPr>
    </w:p>
    <w:p w:rsidR="00C85BC1" w:rsidRDefault="00C85BC1" w:rsidP="00C85BC1">
      <w:pPr>
        <w:spacing w:after="0" w:line="240" w:lineRule="auto"/>
        <w:rPr>
          <w:sz w:val="24"/>
          <w:lang w:val="en-US"/>
        </w:rPr>
      </w:pPr>
      <w:r w:rsidRPr="0057394B">
        <w:rPr>
          <w:b/>
          <w:sz w:val="24"/>
          <w:lang w:val="en-US"/>
        </w:rPr>
        <w:t xml:space="preserve">Scripture </w:t>
      </w:r>
      <w:proofErr w:type="spellStart"/>
      <w:r w:rsidRPr="0057394B">
        <w:rPr>
          <w:b/>
          <w:sz w:val="24"/>
          <w:lang w:val="en-US"/>
        </w:rPr>
        <w:t>Memorisation</w:t>
      </w:r>
      <w:proofErr w:type="spellEnd"/>
      <w:r w:rsidRPr="0057394B">
        <w:rPr>
          <w:b/>
          <w:sz w:val="24"/>
          <w:lang w:val="en-US"/>
        </w:rPr>
        <w:t>:</w:t>
      </w:r>
      <w:r>
        <w:rPr>
          <w:sz w:val="24"/>
          <w:lang w:val="en-US"/>
        </w:rPr>
        <w:t xml:space="preserve"> “R</w:t>
      </w:r>
      <w:r w:rsidRPr="0057394B">
        <w:rPr>
          <w:sz w:val="24"/>
          <w:lang w:val="en-US"/>
        </w:rPr>
        <w:t>ighteousness is given through faith in</w:t>
      </w:r>
      <w:r>
        <w:rPr>
          <w:sz w:val="24"/>
          <w:lang w:val="en-US"/>
        </w:rPr>
        <w:t xml:space="preserve"> </w:t>
      </w:r>
      <w:r w:rsidRPr="0057394B">
        <w:rPr>
          <w:sz w:val="24"/>
          <w:lang w:val="en-US"/>
        </w:rPr>
        <w:t>Jesus Christ to all who believe.</w:t>
      </w:r>
      <w:r>
        <w:rPr>
          <w:sz w:val="24"/>
          <w:lang w:val="en-US"/>
        </w:rPr>
        <w:t>” (Romans 3:22)</w:t>
      </w:r>
    </w:p>
    <w:p w:rsidR="00C85BC1" w:rsidRPr="00CC216D" w:rsidRDefault="00C85BC1" w:rsidP="00C85BC1">
      <w:pPr>
        <w:spacing w:after="0" w:line="240" w:lineRule="auto"/>
        <w:rPr>
          <w:sz w:val="24"/>
          <w:lang w:val="en-US"/>
        </w:rPr>
      </w:pPr>
    </w:p>
    <w:p w:rsidR="00C85BC1" w:rsidRDefault="00C85BC1" w:rsidP="00C85BC1">
      <w:pPr>
        <w:spacing w:after="0" w:line="240" w:lineRule="auto"/>
        <w:rPr>
          <w:sz w:val="24"/>
        </w:rPr>
      </w:pPr>
      <w:r w:rsidRPr="00477CBA">
        <w:rPr>
          <w:b/>
          <w:sz w:val="24"/>
        </w:rPr>
        <w:t>Prayer</w:t>
      </w:r>
      <w:r>
        <w:rPr>
          <w:b/>
          <w:sz w:val="24"/>
        </w:rPr>
        <w:t xml:space="preserve"> (in unison)</w:t>
      </w:r>
      <w:r w:rsidRPr="00477CBA">
        <w:rPr>
          <w:b/>
          <w:sz w:val="24"/>
        </w:rPr>
        <w:t>:</w:t>
      </w:r>
    </w:p>
    <w:p w:rsidR="00C85BC1" w:rsidRDefault="00C85BC1" w:rsidP="00C85BC1">
      <w:pPr>
        <w:spacing w:after="0" w:line="240" w:lineRule="auto"/>
        <w:rPr>
          <w:sz w:val="24"/>
        </w:rPr>
      </w:pPr>
      <w:r>
        <w:rPr>
          <w:sz w:val="24"/>
        </w:rPr>
        <w:t xml:space="preserve">Heavenly father, we thank you for sending your only beloved Son to save us and restore our relationship with you. Help us to stand firm in this age of darkness, to hold fast to our faith, and to live out the fragrance of Christ, till we see you face to face. In Jesus’ precious and holy name we pray, Amen. </w:t>
      </w:r>
    </w:p>
    <w:p w:rsidR="0005652C" w:rsidRDefault="0005652C"/>
    <w:sectPr w:rsidR="0005652C" w:rsidSect="00C85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297"/>
    <w:multiLevelType w:val="hybridMultilevel"/>
    <w:tmpl w:val="446C6C9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671F58B8"/>
    <w:multiLevelType w:val="hybridMultilevel"/>
    <w:tmpl w:val="446C6C9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C1"/>
    <w:rsid w:val="0005652C"/>
    <w:rsid w:val="004B7060"/>
    <w:rsid w:val="00C85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Wong</dc:creator>
  <cp:lastModifiedBy>Lily Wong</cp:lastModifiedBy>
  <cp:revision>2</cp:revision>
  <dcterms:created xsi:type="dcterms:W3CDTF">2017-11-29T03:08:00Z</dcterms:created>
  <dcterms:modified xsi:type="dcterms:W3CDTF">2017-11-29T03:12:00Z</dcterms:modified>
</cp:coreProperties>
</file>